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3121B" w:rsidRPr="00A208D5" w:rsidRDefault="0003121B" w:rsidP="00601FF4">
      <w:pPr>
        <w:spacing w:after="200" w:line="276" w:lineRule="auto"/>
        <w:jc w:val="center"/>
        <w:rPr>
          <w:rFonts w:eastAsia="Calibri" w:cs="Times New Roman"/>
          <w:b/>
          <w:sz w:val="24"/>
          <w:szCs w:val="24"/>
        </w:rPr>
      </w:pPr>
      <w:r w:rsidRPr="00A208D5">
        <w:rPr>
          <w:noProof/>
          <w:lang w:eastAsia="en-GB"/>
        </w:rPr>
        <w:drawing>
          <wp:inline distT="0" distB="0" distL="0" distR="0" wp14:anchorId="62A111DE" wp14:editId="73EAFC95">
            <wp:extent cx="3605842" cy="1143865"/>
            <wp:effectExtent l="0" t="0" r="0" b="0"/>
            <wp:docPr id="1392527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5842" cy="1143865"/>
                    </a:xfrm>
                    <a:prstGeom prst="rect">
                      <a:avLst/>
                    </a:prstGeom>
                  </pic:spPr>
                </pic:pic>
              </a:graphicData>
            </a:graphic>
          </wp:inline>
        </w:drawing>
      </w:r>
    </w:p>
    <w:p w14:paraId="0A37501D" w14:textId="77777777" w:rsidR="0003121B" w:rsidRPr="00A208D5" w:rsidRDefault="0003121B" w:rsidP="007427B7">
      <w:pPr>
        <w:spacing w:after="200" w:line="276" w:lineRule="auto"/>
        <w:rPr>
          <w:rFonts w:eastAsia="Calibri" w:cs="Times New Roman"/>
          <w:b/>
          <w:sz w:val="24"/>
          <w:szCs w:val="24"/>
        </w:rPr>
      </w:pPr>
    </w:p>
    <w:p w14:paraId="53A1BF1E" w14:textId="77777777" w:rsidR="007427B7" w:rsidRPr="00A208D5" w:rsidRDefault="007427B7" w:rsidP="007427B7">
      <w:pPr>
        <w:spacing w:after="200" w:line="276" w:lineRule="auto"/>
        <w:rPr>
          <w:rFonts w:eastAsia="Calibri" w:cs="Times New Roman"/>
          <w:b/>
          <w:sz w:val="24"/>
          <w:szCs w:val="24"/>
        </w:rPr>
      </w:pPr>
      <w:r w:rsidRPr="00A208D5">
        <w:rPr>
          <w:rFonts w:eastAsia="Calibri" w:cs="Times New Roman"/>
          <w:b/>
          <w:sz w:val="24"/>
          <w:szCs w:val="24"/>
        </w:rPr>
        <w:t xml:space="preserve">PRESS RELEASE </w:t>
      </w:r>
    </w:p>
    <w:p w14:paraId="5AABE916" w14:textId="16D29137" w:rsidR="007427B7" w:rsidRPr="00A208D5" w:rsidRDefault="0003121B" w:rsidP="007427B7">
      <w:pPr>
        <w:spacing w:after="200" w:line="276" w:lineRule="auto"/>
        <w:rPr>
          <w:rFonts w:eastAsia="Calibri" w:cs="Times New Roman"/>
          <w:color w:val="000000" w:themeColor="text1"/>
          <w:sz w:val="24"/>
          <w:szCs w:val="24"/>
        </w:rPr>
      </w:pPr>
      <w:r w:rsidRPr="006E390D">
        <w:rPr>
          <w:rFonts w:eastAsia="Calibri" w:cs="Times New Roman"/>
          <w:sz w:val="24"/>
          <w:szCs w:val="24"/>
          <w:highlight w:val="yellow"/>
        </w:rPr>
        <w:t>[</w:t>
      </w:r>
      <w:r w:rsidR="00A208D5" w:rsidRPr="006E390D">
        <w:rPr>
          <w:rFonts w:eastAsia="Calibri" w:cs="Times New Roman"/>
          <w:sz w:val="24"/>
          <w:szCs w:val="24"/>
          <w:highlight w:val="yellow"/>
        </w:rPr>
        <w:t xml:space="preserve">Insert </w:t>
      </w:r>
      <w:r w:rsidR="007427B7" w:rsidRPr="006E390D">
        <w:rPr>
          <w:rFonts w:eastAsia="Calibri" w:cs="Times New Roman"/>
          <w:sz w:val="24"/>
          <w:szCs w:val="24"/>
          <w:highlight w:val="yellow"/>
        </w:rPr>
        <w:t>date</w:t>
      </w:r>
      <w:r w:rsidRPr="006E390D">
        <w:rPr>
          <w:rFonts w:eastAsia="Calibri" w:cs="Times New Roman"/>
          <w:sz w:val="24"/>
          <w:szCs w:val="24"/>
          <w:highlight w:val="yellow"/>
        </w:rPr>
        <w:t>]</w:t>
      </w:r>
    </w:p>
    <w:p w14:paraId="42D65E60" w14:textId="77777777" w:rsidR="003D5B2C" w:rsidRDefault="005407AC" w:rsidP="73EAFC95">
      <w:pPr>
        <w:spacing w:after="0" w:line="360" w:lineRule="auto"/>
        <w:jc w:val="center"/>
        <w:rPr>
          <w:rFonts w:eastAsia="Calibri" w:cs="Times New Roman"/>
          <w:b/>
          <w:bCs/>
          <w:color w:val="000000" w:themeColor="text1"/>
          <w:sz w:val="24"/>
          <w:szCs w:val="24"/>
        </w:rPr>
      </w:pPr>
      <w:r w:rsidRPr="006E390D">
        <w:rPr>
          <w:rFonts w:eastAsia="Calibri" w:cs="Times New Roman"/>
          <w:b/>
          <w:bCs/>
          <w:sz w:val="24"/>
          <w:szCs w:val="24"/>
          <w:highlight w:val="yellow"/>
        </w:rPr>
        <w:t>[</w:t>
      </w:r>
      <w:r w:rsidR="007427B7" w:rsidRPr="006E390D">
        <w:rPr>
          <w:rFonts w:eastAsia="Calibri" w:cs="Times New Roman"/>
          <w:b/>
          <w:bCs/>
          <w:sz w:val="24"/>
          <w:szCs w:val="24"/>
          <w:highlight w:val="yellow"/>
        </w:rPr>
        <w:t>Insert name of building or landmark</w:t>
      </w:r>
      <w:r w:rsidRPr="006E390D">
        <w:rPr>
          <w:rFonts w:eastAsia="Calibri" w:cs="Times New Roman"/>
          <w:b/>
          <w:bCs/>
          <w:sz w:val="24"/>
          <w:szCs w:val="24"/>
          <w:highlight w:val="yellow"/>
        </w:rPr>
        <w:t>]</w:t>
      </w:r>
      <w:r w:rsidR="007427B7" w:rsidRPr="003D5B2C">
        <w:rPr>
          <w:rFonts w:eastAsia="Calibri" w:cs="Times New Roman"/>
          <w:b/>
          <w:bCs/>
          <w:sz w:val="24"/>
          <w:szCs w:val="24"/>
        </w:rPr>
        <w:t xml:space="preserve"> </w:t>
      </w:r>
      <w:r w:rsidR="003D5B2C">
        <w:rPr>
          <w:rFonts w:eastAsia="Calibri" w:cs="Times New Roman"/>
          <w:b/>
          <w:bCs/>
          <w:sz w:val="24"/>
          <w:szCs w:val="24"/>
        </w:rPr>
        <w:t xml:space="preserve">is </w:t>
      </w:r>
      <w:r w:rsidR="007427B7" w:rsidRPr="003D5B2C">
        <w:rPr>
          <w:rFonts w:eastAsia="Calibri" w:cs="Times New Roman"/>
          <w:b/>
          <w:bCs/>
          <w:color w:val="000000" w:themeColor="text1"/>
          <w:sz w:val="24"/>
          <w:szCs w:val="24"/>
        </w:rPr>
        <w:t>turning pink and blue f</w:t>
      </w:r>
      <w:r w:rsidR="0003121B" w:rsidRPr="003D5B2C">
        <w:rPr>
          <w:rFonts w:eastAsia="Calibri" w:cs="Times New Roman"/>
          <w:b/>
          <w:bCs/>
          <w:color w:val="000000" w:themeColor="text1"/>
          <w:sz w:val="24"/>
          <w:szCs w:val="24"/>
        </w:rPr>
        <w:t xml:space="preserve">or </w:t>
      </w:r>
    </w:p>
    <w:p w14:paraId="4959ADB6" w14:textId="2BC245A8" w:rsidR="007427B7" w:rsidRPr="003D5B2C" w:rsidRDefault="0003121B" w:rsidP="73EAFC95">
      <w:pPr>
        <w:spacing w:after="0" w:line="360" w:lineRule="auto"/>
        <w:jc w:val="center"/>
        <w:rPr>
          <w:rFonts w:eastAsia="Calibri" w:cs="Times New Roman"/>
          <w:b/>
          <w:bCs/>
          <w:color w:val="000000" w:themeColor="text1"/>
          <w:sz w:val="24"/>
          <w:szCs w:val="24"/>
        </w:rPr>
      </w:pPr>
      <w:r w:rsidRPr="003D5B2C">
        <w:rPr>
          <w:rFonts w:eastAsia="Calibri" w:cs="Times New Roman"/>
          <w:b/>
          <w:bCs/>
          <w:color w:val="000000" w:themeColor="text1"/>
          <w:sz w:val="24"/>
          <w:szCs w:val="24"/>
        </w:rPr>
        <w:t>Baby Loss Awareness Week 20</w:t>
      </w:r>
      <w:r w:rsidR="00254023" w:rsidRPr="003D5B2C">
        <w:rPr>
          <w:rFonts w:eastAsia="Calibri" w:cs="Times New Roman"/>
          <w:b/>
          <w:bCs/>
          <w:color w:val="000000" w:themeColor="text1"/>
          <w:sz w:val="24"/>
          <w:szCs w:val="24"/>
        </w:rPr>
        <w:t>2</w:t>
      </w:r>
      <w:r w:rsidR="006E390D">
        <w:rPr>
          <w:rFonts w:eastAsia="Calibri" w:cs="Times New Roman"/>
          <w:b/>
          <w:bCs/>
          <w:color w:val="000000" w:themeColor="text1"/>
          <w:sz w:val="24"/>
          <w:szCs w:val="24"/>
        </w:rPr>
        <w:t>3</w:t>
      </w:r>
    </w:p>
    <w:p w14:paraId="5DAB6C7B" w14:textId="77777777" w:rsidR="007427B7" w:rsidRPr="00A208D5" w:rsidRDefault="007427B7" w:rsidP="007427B7">
      <w:pPr>
        <w:spacing w:after="0" w:line="360" w:lineRule="auto"/>
        <w:rPr>
          <w:rFonts w:eastAsia="Calibri" w:cs="Times New Roman"/>
          <w:b/>
          <w:color w:val="000000" w:themeColor="text1"/>
          <w:sz w:val="24"/>
          <w:szCs w:val="24"/>
        </w:rPr>
      </w:pPr>
    </w:p>
    <w:p w14:paraId="5A651A31" w14:textId="7105800B" w:rsidR="007427B7" w:rsidRPr="00E76881" w:rsidRDefault="00A208D5" w:rsidP="00E76881">
      <w:pPr>
        <w:spacing w:after="0" w:line="360" w:lineRule="auto"/>
        <w:rPr>
          <w:rFonts w:eastAsia="Calibri" w:cstheme="minorHAnsi"/>
        </w:rPr>
      </w:pPr>
      <w:r w:rsidRPr="00E76881">
        <w:rPr>
          <w:rFonts w:eastAsia="Calibri" w:cstheme="minorHAnsi"/>
        </w:rPr>
        <w:t xml:space="preserve">People in </w:t>
      </w:r>
      <w:r w:rsidRPr="006E390D">
        <w:rPr>
          <w:rFonts w:eastAsia="Calibri" w:cstheme="minorHAnsi"/>
          <w:highlight w:val="yellow"/>
        </w:rPr>
        <w:t>[name of town/city]</w:t>
      </w:r>
      <w:r w:rsidRPr="00E76881">
        <w:rPr>
          <w:rFonts w:eastAsia="Calibri" w:cstheme="minorHAnsi"/>
        </w:rPr>
        <w:t xml:space="preserve"> will see </w:t>
      </w:r>
      <w:r w:rsidR="0003121B" w:rsidRPr="006E390D">
        <w:rPr>
          <w:rFonts w:eastAsia="Calibri" w:cstheme="minorHAnsi"/>
          <w:highlight w:val="yellow"/>
        </w:rPr>
        <w:t>[</w:t>
      </w:r>
      <w:r w:rsidR="007427B7" w:rsidRPr="006E390D">
        <w:rPr>
          <w:rFonts w:eastAsia="Calibri" w:cstheme="minorHAnsi"/>
          <w:highlight w:val="yellow"/>
        </w:rPr>
        <w:t>insert name of the building or landmark</w:t>
      </w:r>
      <w:r w:rsidR="0003121B" w:rsidRPr="006E390D">
        <w:rPr>
          <w:rFonts w:eastAsia="Calibri" w:cstheme="minorHAnsi"/>
          <w:highlight w:val="yellow"/>
        </w:rPr>
        <w:t>]</w:t>
      </w:r>
      <w:r w:rsidR="007427B7" w:rsidRPr="00E76881">
        <w:rPr>
          <w:rFonts w:eastAsia="Calibri" w:cstheme="minorHAnsi"/>
        </w:rPr>
        <w:t xml:space="preserve"> </w:t>
      </w:r>
      <w:r w:rsidRPr="00E76881">
        <w:rPr>
          <w:rFonts w:eastAsia="Calibri" w:cstheme="minorHAnsi"/>
        </w:rPr>
        <w:t>lit up</w:t>
      </w:r>
      <w:r w:rsidR="007427B7" w:rsidRPr="00E76881">
        <w:rPr>
          <w:rFonts w:eastAsia="Calibri" w:cstheme="minorHAnsi"/>
        </w:rPr>
        <w:t xml:space="preserve"> in pink and blue </w:t>
      </w:r>
      <w:r w:rsidRPr="00E76881">
        <w:rPr>
          <w:rFonts w:eastAsia="Calibri" w:cstheme="minorHAnsi"/>
        </w:rPr>
        <w:t xml:space="preserve">illuminations </w:t>
      </w:r>
      <w:r w:rsidR="0003121B" w:rsidRPr="00E76881">
        <w:rPr>
          <w:rFonts w:eastAsia="Calibri" w:cstheme="minorHAnsi"/>
        </w:rPr>
        <w:t>[</w:t>
      </w:r>
      <w:r w:rsidR="007427B7" w:rsidRPr="00E76881">
        <w:rPr>
          <w:rFonts w:eastAsia="Calibri" w:cstheme="minorHAnsi"/>
        </w:rPr>
        <w:t xml:space="preserve">add </w:t>
      </w:r>
      <w:r w:rsidR="0003121B" w:rsidRPr="00E76881">
        <w:rPr>
          <w:rFonts w:eastAsia="Calibri" w:cstheme="minorHAnsi"/>
        </w:rPr>
        <w:t xml:space="preserve">from and to </w:t>
      </w:r>
      <w:r w:rsidR="007427B7" w:rsidRPr="00E76881">
        <w:rPr>
          <w:rFonts w:eastAsia="Calibri" w:cstheme="minorHAnsi"/>
        </w:rPr>
        <w:t>date</w:t>
      </w:r>
      <w:r w:rsidR="0003121B" w:rsidRPr="00E76881">
        <w:rPr>
          <w:rFonts w:eastAsia="Calibri" w:cstheme="minorHAnsi"/>
        </w:rPr>
        <w:t xml:space="preserve">s] </w:t>
      </w:r>
      <w:r w:rsidR="007427B7" w:rsidRPr="00E76881">
        <w:rPr>
          <w:rFonts w:eastAsia="Calibri" w:cstheme="minorHAnsi"/>
        </w:rPr>
        <w:t>to show</w:t>
      </w:r>
      <w:r w:rsidRPr="00E76881">
        <w:rPr>
          <w:rFonts w:eastAsia="Calibri" w:cstheme="minorHAnsi"/>
        </w:rPr>
        <w:t xml:space="preserve"> its support </w:t>
      </w:r>
      <w:r w:rsidR="007427B7" w:rsidRPr="00E76881">
        <w:rPr>
          <w:rFonts w:eastAsia="Calibri" w:cstheme="minorHAnsi"/>
        </w:rPr>
        <w:t>for Baby Loss Awareness Week (9</w:t>
      </w:r>
      <w:r w:rsidR="007427B7" w:rsidRPr="00E76881">
        <w:rPr>
          <w:rFonts w:eastAsia="Calibri" w:cstheme="minorHAnsi"/>
          <w:vertAlign w:val="superscript"/>
        </w:rPr>
        <w:t>th</w:t>
      </w:r>
      <w:r w:rsidR="007427B7" w:rsidRPr="00E76881">
        <w:rPr>
          <w:rFonts w:eastAsia="Calibri" w:cstheme="minorHAnsi"/>
        </w:rPr>
        <w:t xml:space="preserve"> to 15</w:t>
      </w:r>
      <w:r w:rsidR="007427B7" w:rsidRPr="00E76881">
        <w:rPr>
          <w:rFonts w:eastAsia="Calibri" w:cstheme="minorHAnsi"/>
          <w:vertAlign w:val="superscript"/>
        </w:rPr>
        <w:t>th</w:t>
      </w:r>
      <w:r w:rsidR="007427B7" w:rsidRPr="00E76881">
        <w:rPr>
          <w:rFonts w:eastAsia="Calibri" w:cstheme="minorHAnsi"/>
        </w:rPr>
        <w:t xml:space="preserve"> October).</w:t>
      </w:r>
    </w:p>
    <w:p w14:paraId="02EB378F" w14:textId="77777777" w:rsidR="007427B7" w:rsidRPr="00E76881" w:rsidRDefault="007427B7" w:rsidP="00E76881">
      <w:pPr>
        <w:spacing w:after="0" w:line="360" w:lineRule="auto"/>
        <w:rPr>
          <w:rFonts w:eastAsia="Calibri" w:cstheme="minorHAnsi"/>
        </w:rPr>
      </w:pPr>
    </w:p>
    <w:p w14:paraId="10613C27" w14:textId="0002E918" w:rsidR="00E76881" w:rsidRPr="00E76881" w:rsidRDefault="00E76881" w:rsidP="00E76881">
      <w:pPr>
        <w:pStyle w:val="paragraph"/>
        <w:spacing w:before="0" w:beforeAutospacing="0" w:after="0" w:afterAutospacing="0" w:line="360" w:lineRule="auto"/>
        <w:textAlignment w:val="baseline"/>
        <w:rPr>
          <w:rFonts w:asciiTheme="minorHAnsi" w:hAnsiTheme="minorHAnsi" w:cstheme="minorHAnsi"/>
          <w:sz w:val="22"/>
          <w:szCs w:val="22"/>
        </w:rPr>
      </w:pPr>
      <w:r w:rsidRPr="00E76881">
        <w:rPr>
          <w:rFonts w:asciiTheme="minorHAnsi" w:eastAsia="Calibri" w:hAnsiTheme="minorHAnsi" w:cstheme="minorHAnsi"/>
          <w:sz w:val="22"/>
          <w:szCs w:val="22"/>
        </w:rPr>
        <w:t>Baby Loss Awareness Week, now in its 2</w:t>
      </w:r>
      <w:r w:rsidR="006E390D">
        <w:rPr>
          <w:rFonts w:asciiTheme="minorHAnsi" w:eastAsia="Calibri" w:hAnsiTheme="minorHAnsi" w:cstheme="minorHAnsi"/>
          <w:sz w:val="22"/>
          <w:szCs w:val="22"/>
        </w:rPr>
        <w:t>1</w:t>
      </w:r>
      <w:r w:rsidR="006E390D" w:rsidRPr="006E390D">
        <w:rPr>
          <w:rFonts w:asciiTheme="minorHAnsi" w:eastAsia="Calibri" w:hAnsiTheme="minorHAnsi" w:cstheme="minorHAnsi"/>
          <w:sz w:val="22"/>
          <w:szCs w:val="22"/>
          <w:vertAlign w:val="superscript"/>
        </w:rPr>
        <w:t>st</w:t>
      </w:r>
      <w:r w:rsidR="006E390D">
        <w:rPr>
          <w:rFonts w:asciiTheme="minorHAnsi" w:eastAsia="Calibri" w:hAnsiTheme="minorHAnsi" w:cstheme="minorHAnsi"/>
          <w:sz w:val="22"/>
          <w:szCs w:val="22"/>
        </w:rPr>
        <w:t xml:space="preserve"> </w:t>
      </w:r>
      <w:r w:rsidRPr="00E76881">
        <w:rPr>
          <w:rFonts w:asciiTheme="minorHAnsi" w:eastAsia="Calibri" w:hAnsiTheme="minorHAnsi" w:cstheme="minorHAnsi"/>
          <w:sz w:val="22"/>
          <w:szCs w:val="22"/>
        </w:rPr>
        <w:t>year, is an opportunity fo</w:t>
      </w:r>
      <w:r w:rsidRPr="00E76881">
        <w:rPr>
          <w:rStyle w:val="normaltextrun"/>
          <w:rFonts w:asciiTheme="minorHAnsi" w:hAnsiTheme="minorHAnsi" w:cstheme="minorHAnsi"/>
          <w:color w:val="000000"/>
          <w:sz w:val="22"/>
          <w:szCs w:val="22"/>
        </w:rPr>
        <w:t>r everyone in the baby loss community and beyond to come together to remember and commemorate our much-loved and missed babies.</w:t>
      </w:r>
    </w:p>
    <w:p w14:paraId="7D4D4F8C" w14:textId="77777777" w:rsidR="00E76881" w:rsidRPr="00E76881" w:rsidRDefault="00E76881" w:rsidP="00E76881">
      <w:pPr>
        <w:pStyle w:val="paragraph"/>
        <w:spacing w:before="0" w:beforeAutospacing="0" w:after="0" w:afterAutospacing="0" w:line="360" w:lineRule="auto"/>
        <w:textAlignment w:val="baseline"/>
        <w:rPr>
          <w:rFonts w:asciiTheme="minorHAnsi" w:hAnsiTheme="minorHAnsi" w:cstheme="minorHAnsi"/>
          <w:sz w:val="22"/>
          <w:szCs w:val="22"/>
        </w:rPr>
      </w:pPr>
    </w:p>
    <w:p w14:paraId="19F1B495" w14:textId="77777777" w:rsidR="00E76881" w:rsidRPr="00E76881" w:rsidRDefault="00E76881" w:rsidP="00E76881">
      <w:pPr>
        <w:pStyle w:val="paragraph"/>
        <w:spacing w:before="0" w:beforeAutospacing="0" w:after="0" w:afterAutospacing="0" w:line="360" w:lineRule="auto"/>
        <w:textAlignment w:val="baseline"/>
        <w:rPr>
          <w:rFonts w:asciiTheme="minorHAnsi" w:hAnsiTheme="minorHAnsi" w:cstheme="minorHAnsi"/>
          <w:sz w:val="22"/>
          <w:szCs w:val="22"/>
        </w:rPr>
      </w:pPr>
      <w:r w:rsidRPr="00E76881">
        <w:rPr>
          <w:rStyle w:val="normaltextrun"/>
          <w:rFonts w:asciiTheme="minorHAnsi" w:hAnsiTheme="minorHAnsi" w:cstheme="minorHAnsi"/>
          <w:color w:val="000000"/>
          <w:sz w:val="22"/>
          <w:szCs w:val="22"/>
        </w:rPr>
        <w:t>The week also provides an opportunity to raise awareness of the impact of pregnancy and baby loss; the importance that bereavement support plays in the ongoing bereavement journey; and of the vital work that is needed to improve pregnancy outcomes and to save babies’ lives.</w:t>
      </w:r>
      <w:r w:rsidRPr="00E76881">
        <w:rPr>
          <w:rStyle w:val="eop"/>
          <w:rFonts w:asciiTheme="minorHAnsi" w:hAnsiTheme="minorHAnsi" w:cstheme="minorHAnsi"/>
          <w:color w:val="000000"/>
          <w:sz w:val="22"/>
          <w:szCs w:val="22"/>
        </w:rPr>
        <w:t> </w:t>
      </w:r>
    </w:p>
    <w:p w14:paraId="6A05A809" w14:textId="0590AB5E" w:rsidR="007427B7" w:rsidRPr="00E76881" w:rsidRDefault="007427B7" w:rsidP="00E76881">
      <w:pPr>
        <w:spacing w:after="0" w:line="360" w:lineRule="auto"/>
        <w:rPr>
          <w:rFonts w:eastAsia="Times New Roman" w:cstheme="minorHAnsi"/>
          <w:lang w:eastAsia="en-GB"/>
        </w:rPr>
      </w:pPr>
    </w:p>
    <w:p w14:paraId="618AA869" w14:textId="6748D009" w:rsidR="007427B7" w:rsidRPr="00E76881" w:rsidRDefault="005C72FA" w:rsidP="00E76881">
      <w:pPr>
        <w:spacing w:after="0" w:line="360" w:lineRule="auto"/>
        <w:rPr>
          <w:rFonts w:eastAsia="Calibri" w:cstheme="minorHAnsi"/>
        </w:rPr>
      </w:pPr>
      <w:r w:rsidRPr="006E390D">
        <w:rPr>
          <w:rFonts w:eastAsia="Calibri" w:cstheme="minorHAnsi"/>
          <w:highlight w:val="yellow"/>
        </w:rPr>
        <w:t>[Insert y</w:t>
      </w:r>
      <w:r w:rsidR="007427B7" w:rsidRPr="006E390D">
        <w:rPr>
          <w:rFonts w:eastAsia="Calibri" w:cstheme="minorHAnsi"/>
          <w:highlight w:val="yellow"/>
        </w:rPr>
        <w:t>our</w:t>
      </w:r>
      <w:r w:rsidR="00DA05D3" w:rsidRPr="006E390D">
        <w:rPr>
          <w:rFonts w:eastAsia="Calibri" w:cstheme="minorHAnsi"/>
          <w:highlight w:val="yellow"/>
        </w:rPr>
        <w:t xml:space="preserve"> first </w:t>
      </w:r>
      <w:r w:rsidR="007427B7" w:rsidRPr="006E390D">
        <w:rPr>
          <w:rFonts w:eastAsia="Calibri" w:cstheme="minorHAnsi"/>
          <w:highlight w:val="yellow"/>
        </w:rPr>
        <w:t>name</w:t>
      </w:r>
      <w:r w:rsidR="00DA05D3" w:rsidRPr="006E390D">
        <w:rPr>
          <w:rFonts w:eastAsia="Calibri" w:cstheme="minorHAnsi"/>
          <w:highlight w:val="yellow"/>
        </w:rPr>
        <w:t xml:space="preserve"> and surname</w:t>
      </w:r>
      <w:r w:rsidRPr="006E390D">
        <w:rPr>
          <w:rFonts w:eastAsia="Calibri" w:cstheme="minorHAnsi"/>
          <w:highlight w:val="yellow"/>
        </w:rPr>
        <w:t>]</w:t>
      </w:r>
      <w:r w:rsidR="007427B7" w:rsidRPr="00E76881">
        <w:rPr>
          <w:rFonts w:eastAsia="Calibri" w:cstheme="minorHAnsi"/>
        </w:rPr>
        <w:t xml:space="preserve"> from </w:t>
      </w:r>
      <w:r w:rsidRPr="006E390D">
        <w:rPr>
          <w:rFonts w:eastAsia="Calibri" w:cstheme="minorHAnsi"/>
          <w:highlight w:val="yellow"/>
        </w:rPr>
        <w:t xml:space="preserve">[insert </w:t>
      </w:r>
      <w:r w:rsidR="007427B7" w:rsidRPr="006E390D">
        <w:rPr>
          <w:rFonts w:eastAsia="Calibri" w:cstheme="minorHAnsi"/>
          <w:highlight w:val="yellow"/>
        </w:rPr>
        <w:t>name of your town/city</w:t>
      </w:r>
      <w:r w:rsidRPr="006E390D">
        <w:rPr>
          <w:rFonts w:eastAsia="Calibri" w:cstheme="minorHAnsi"/>
          <w:highlight w:val="yellow"/>
        </w:rPr>
        <w:t>]</w:t>
      </w:r>
      <w:r w:rsidR="007427B7" w:rsidRPr="00E76881">
        <w:rPr>
          <w:rFonts w:eastAsia="Calibri" w:cstheme="minorHAnsi"/>
        </w:rPr>
        <w:t xml:space="preserve">, said: “We hope turning </w:t>
      </w:r>
      <w:r w:rsidR="00D16FB4" w:rsidRPr="006E390D">
        <w:rPr>
          <w:rFonts w:eastAsia="Calibri" w:cstheme="minorHAnsi"/>
          <w:highlight w:val="yellow"/>
        </w:rPr>
        <w:t xml:space="preserve">[insert the </w:t>
      </w:r>
      <w:r w:rsidR="007427B7" w:rsidRPr="006E390D">
        <w:rPr>
          <w:rFonts w:eastAsia="Calibri" w:cstheme="minorHAnsi"/>
          <w:highlight w:val="yellow"/>
        </w:rPr>
        <w:t>name of the building or landmark</w:t>
      </w:r>
      <w:r w:rsidR="00D16FB4" w:rsidRPr="006E390D">
        <w:rPr>
          <w:rFonts w:eastAsia="Calibri" w:cstheme="minorHAnsi"/>
          <w:highlight w:val="yellow"/>
        </w:rPr>
        <w:t>]</w:t>
      </w:r>
      <w:r w:rsidR="007427B7" w:rsidRPr="00E76881">
        <w:rPr>
          <w:rFonts w:eastAsia="Calibri" w:cstheme="minorHAnsi"/>
        </w:rPr>
        <w:t xml:space="preserve"> pink and blue will spark conversations about baby loss and give local bereaved parents and families an opportunity to talk about their </w:t>
      </w:r>
      <w:r w:rsidR="006E390D">
        <w:rPr>
          <w:rFonts w:eastAsia="Calibri" w:cstheme="minorHAnsi"/>
        </w:rPr>
        <w:t>much-loved</w:t>
      </w:r>
      <w:r w:rsidR="007427B7" w:rsidRPr="00E76881">
        <w:rPr>
          <w:rFonts w:eastAsia="Calibri" w:cstheme="minorHAnsi"/>
        </w:rPr>
        <w:t xml:space="preserve"> babies.</w:t>
      </w:r>
      <w:r w:rsidRPr="00E76881">
        <w:rPr>
          <w:rFonts w:eastAsia="Calibri" w:cstheme="minorHAnsi"/>
        </w:rPr>
        <w:t>”</w:t>
      </w:r>
      <w:r w:rsidR="007427B7" w:rsidRPr="00E76881">
        <w:rPr>
          <w:rFonts w:eastAsia="Calibri" w:cstheme="minorHAnsi"/>
        </w:rPr>
        <w:t xml:space="preserve"> </w:t>
      </w:r>
      <w:r w:rsidRPr="006E390D">
        <w:rPr>
          <w:rFonts w:eastAsia="Calibri" w:cstheme="minorHAnsi"/>
          <w:highlight w:val="yellow"/>
        </w:rPr>
        <w:t>[</w:t>
      </w:r>
      <w:r w:rsidR="007427B7" w:rsidRPr="006E390D">
        <w:rPr>
          <w:rFonts w:eastAsia="Calibri" w:cstheme="minorHAnsi"/>
          <w:i/>
          <w:highlight w:val="yellow"/>
        </w:rPr>
        <w:t>Please add your own words here if you want to</w:t>
      </w:r>
      <w:r w:rsidRPr="006E390D">
        <w:rPr>
          <w:rFonts w:eastAsia="Calibri" w:cstheme="minorHAnsi"/>
          <w:highlight w:val="yellow"/>
        </w:rPr>
        <w:t>]</w:t>
      </w:r>
      <w:r w:rsidR="00781B87" w:rsidRPr="00E76881">
        <w:rPr>
          <w:rFonts w:eastAsia="Calibri" w:cstheme="minorHAnsi"/>
        </w:rPr>
        <w:t>.</w:t>
      </w:r>
    </w:p>
    <w:p w14:paraId="3EA9E59F" w14:textId="77777777" w:rsidR="000B03C5" w:rsidRPr="00DA33D7" w:rsidRDefault="00A208D5" w:rsidP="000B03C5">
      <w:pPr>
        <w:pStyle w:val="paragraph"/>
        <w:spacing w:after="0" w:line="360" w:lineRule="auto"/>
        <w:textAlignment w:val="baseline"/>
        <w:rPr>
          <w:rFonts w:asciiTheme="minorHAnsi" w:hAnsiTheme="minorHAnsi" w:cstheme="minorHAnsi"/>
          <w:sz w:val="22"/>
          <w:szCs w:val="22"/>
        </w:rPr>
      </w:pPr>
      <w:r w:rsidRPr="00E76881">
        <w:rPr>
          <w:rFonts w:asciiTheme="minorHAnsi" w:hAnsiTheme="minorHAnsi" w:cstheme="minorHAnsi"/>
          <w:sz w:val="22"/>
          <w:szCs w:val="22"/>
        </w:rPr>
        <w:br/>
      </w:r>
      <w:r w:rsidR="00E76881" w:rsidRPr="00E76881">
        <w:rPr>
          <w:rFonts w:asciiTheme="minorHAnsi" w:hAnsiTheme="minorHAnsi" w:cstheme="minorHAnsi"/>
          <w:sz w:val="22"/>
          <w:szCs w:val="22"/>
        </w:rPr>
        <w:t>Clea Harmer, Chief Executive of Sands and Chair of the Baby Loss Awareness Alliance, said:</w:t>
      </w:r>
      <w:r w:rsidR="006E390D">
        <w:rPr>
          <w:rFonts w:asciiTheme="minorHAnsi" w:hAnsiTheme="minorHAnsi" w:cstheme="minorHAnsi"/>
          <w:sz w:val="22"/>
          <w:szCs w:val="22"/>
        </w:rPr>
        <w:t xml:space="preserve"> </w:t>
      </w:r>
      <w:r w:rsidR="000B03C5" w:rsidRPr="00DA33D7">
        <w:rPr>
          <w:rFonts w:asciiTheme="minorHAnsi" w:hAnsiTheme="minorHAnsi" w:cstheme="minorHAnsi"/>
          <w:sz w:val="22"/>
          <w:szCs w:val="22"/>
        </w:rPr>
        <w:t>“Last year, Baby Loss Awareness Week explored the steps that people take along their grief journey, and communities really engaged and resonated with that.</w:t>
      </w:r>
    </w:p>
    <w:p w14:paraId="16DACC3F" w14:textId="77777777" w:rsidR="000B03C5" w:rsidRPr="00DA33D7" w:rsidRDefault="000B03C5" w:rsidP="000B03C5">
      <w:pPr>
        <w:pStyle w:val="paragraph"/>
        <w:spacing w:after="0" w:line="360" w:lineRule="auto"/>
        <w:textAlignment w:val="baseline"/>
        <w:rPr>
          <w:rFonts w:asciiTheme="minorHAnsi" w:hAnsiTheme="minorHAnsi" w:cstheme="minorHAnsi"/>
          <w:sz w:val="22"/>
          <w:szCs w:val="22"/>
        </w:rPr>
      </w:pPr>
      <w:r w:rsidRPr="00DA33D7">
        <w:rPr>
          <w:rFonts w:asciiTheme="minorHAnsi" w:hAnsiTheme="minorHAnsi" w:cstheme="minorHAnsi"/>
          <w:sz w:val="22"/>
          <w:szCs w:val="22"/>
        </w:rPr>
        <w:lastRenderedPageBreak/>
        <w:t>“It gave people the opportunity to explore their own experiences, learn from others and base their Baby Loss Awareness Week activities around that.”</w:t>
      </w:r>
    </w:p>
    <w:p w14:paraId="1052084E" w14:textId="153B4EDD" w:rsidR="000B03C5" w:rsidRDefault="000B03C5" w:rsidP="000B03C5">
      <w:pPr>
        <w:pStyle w:val="paragraph"/>
        <w:spacing w:before="0" w:beforeAutospacing="0" w:after="0" w:afterAutospacing="0" w:line="360" w:lineRule="auto"/>
        <w:textAlignment w:val="baseline"/>
        <w:rPr>
          <w:rFonts w:asciiTheme="minorHAnsi" w:hAnsiTheme="minorHAnsi" w:cstheme="minorHAnsi"/>
          <w:sz w:val="22"/>
          <w:szCs w:val="22"/>
        </w:rPr>
      </w:pPr>
      <w:r w:rsidRPr="00DA33D7">
        <w:rPr>
          <w:rFonts w:asciiTheme="minorHAnsi" w:hAnsiTheme="minorHAnsi" w:cstheme="minorHAnsi"/>
          <w:sz w:val="22"/>
          <w:szCs w:val="22"/>
        </w:rPr>
        <w:t xml:space="preserve">“This year, we are exploring that theme again and we hope that, together, we can reassure anyone who finds themselves on their own grief journey, and we hope that </w:t>
      </w:r>
      <w:r>
        <w:rPr>
          <w:rFonts w:asciiTheme="minorHAnsi" w:hAnsiTheme="minorHAnsi" w:cstheme="minorHAnsi"/>
          <w:sz w:val="22"/>
          <w:szCs w:val="22"/>
        </w:rPr>
        <w:t>landmarks</w:t>
      </w:r>
      <w:r w:rsidRPr="00DA33D7">
        <w:rPr>
          <w:rFonts w:asciiTheme="minorHAnsi" w:hAnsiTheme="minorHAnsi" w:cstheme="minorHAnsi"/>
          <w:sz w:val="22"/>
          <w:szCs w:val="22"/>
        </w:rPr>
        <w:t xml:space="preserve"> such as </w:t>
      </w:r>
      <w:r w:rsidRPr="00DA33D7">
        <w:rPr>
          <w:rFonts w:asciiTheme="minorHAnsi" w:hAnsiTheme="minorHAnsi" w:cstheme="minorHAnsi"/>
          <w:sz w:val="22"/>
          <w:szCs w:val="22"/>
          <w:highlight w:val="yellow"/>
        </w:rPr>
        <w:t>[name of</w:t>
      </w:r>
      <w:r>
        <w:rPr>
          <w:rFonts w:asciiTheme="minorHAnsi" w:hAnsiTheme="minorHAnsi" w:cstheme="minorHAnsi"/>
          <w:sz w:val="22"/>
          <w:szCs w:val="22"/>
          <w:highlight w:val="yellow"/>
        </w:rPr>
        <w:t xml:space="preserve"> landmark turning pink and blue</w:t>
      </w:r>
      <w:r w:rsidRPr="00DA33D7">
        <w:rPr>
          <w:rFonts w:asciiTheme="minorHAnsi" w:hAnsiTheme="minorHAnsi" w:cstheme="minorHAnsi"/>
          <w:sz w:val="22"/>
          <w:szCs w:val="22"/>
          <w:highlight w:val="yellow"/>
        </w:rPr>
        <w:t>]</w:t>
      </w:r>
      <w:r w:rsidRPr="00DA33D7">
        <w:rPr>
          <w:rFonts w:asciiTheme="minorHAnsi" w:hAnsiTheme="minorHAnsi" w:cstheme="minorHAnsi"/>
          <w:sz w:val="22"/>
          <w:szCs w:val="22"/>
        </w:rPr>
        <w:t xml:space="preserve"> can show that there are communities out there that exist to help, whatever step of your journey you are on.”</w:t>
      </w:r>
    </w:p>
    <w:p w14:paraId="194E23D8" w14:textId="38C59E2D" w:rsidR="00E76881" w:rsidRDefault="003D5B2C" w:rsidP="000B03C5">
      <w:pPr>
        <w:pStyle w:val="paragraph"/>
        <w:spacing w:before="0" w:beforeAutospacing="0" w:after="0" w:afterAutospacing="0" w:line="360" w:lineRule="auto"/>
        <w:textAlignment w:val="baseline"/>
        <w:rPr>
          <w:rFonts w:asciiTheme="minorHAnsi" w:hAnsiTheme="minorHAnsi" w:cstheme="minorHAnsi"/>
          <w:sz w:val="22"/>
          <w:szCs w:val="22"/>
        </w:rPr>
      </w:pPr>
      <w:r w:rsidRPr="00E76881">
        <w:rPr>
          <w:rFonts w:asciiTheme="minorHAnsi" w:hAnsiTheme="minorHAnsi" w:cstheme="minorHAnsi"/>
          <w:sz w:val="22"/>
          <w:szCs w:val="22"/>
        </w:rPr>
        <w:br/>
      </w:r>
      <w:r w:rsidR="00254023" w:rsidRPr="00E76881">
        <w:rPr>
          <w:rFonts w:asciiTheme="minorHAnsi" w:hAnsiTheme="minorHAnsi" w:cstheme="minorHAnsi"/>
          <w:sz w:val="22"/>
          <w:szCs w:val="22"/>
        </w:rPr>
        <w:t>All of the buildings and landmarks turning pink and blue for Baby Loss Awareness Week 202</w:t>
      </w:r>
      <w:r w:rsidR="006E390D">
        <w:rPr>
          <w:rFonts w:asciiTheme="minorHAnsi" w:hAnsiTheme="minorHAnsi" w:cstheme="minorHAnsi"/>
          <w:sz w:val="22"/>
          <w:szCs w:val="22"/>
        </w:rPr>
        <w:t>3</w:t>
      </w:r>
      <w:r w:rsidR="00254023" w:rsidRPr="00E76881">
        <w:rPr>
          <w:rFonts w:asciiTheme="minorHAnsi" w:hAnsiTheme="minorHAnsi" w:cstheme="minorHAnsi"/>
          <w:sz w:val="22"/>
          <w:szCs w:val="22"/>
        </w:rPr>
        <w:t xml:space="preserve"> will be featured on </w:t>
      </w:r>
      <w:hyperlink r:id="rId9" w:history="1">
        <w:r w:rsidR="00254023" w:rsidRPr="00E76881">
          <w:rPr>
            <w:rStyle w:val="Hyperlink"/>
            <w:rFonts w:asciiTheme="minorHAnsi" w:hAnsiTheme="minorHAnsi" w:cstheme="minorHAnsi"/>
            <w:color w:val="auto"/>
            <w:sz w:val="22"/>
            <w:szCs w:val="22"/>
            <w:shd w:val="clear" w:color="auto" w:fill="FFFFFF"/>
          </w:rPr>
          <w:t>the interactive map</w:t>
        </w:r>
      </w:hyperlink>
      <w:r w:rsidR="00254023" w:rsidRPr="00E76881">
        <w:rPr>
          <w:rStyle w:val="Hyperlink"/>
          <w:rFonts w:asciiTheme="minorHAnsi" w:hAnsiTheme="minorHAnsi" w:cstheme="minorHAnsi"/>
          <w:color w:val="auto"/>
          <w:sz w:val="22"/>
          <w:szCs w:val="22"/>
          <w:u w:val="none"/>
          <w:shd w:val="clear" w:color="auto" w:fill="FFFFFF"/>
        </w:rPr>
        <w:t xml:space="preserve"> and</w:t>
      </w:r>
      <w:r w:rsidR="00254023" w:rsidRPr="00E76881">
        <w:rPr>
          <w:rStyle w:val="Hyperlink"/>
          <w:rFonts w:asciiTheme="minorHAnsi" w:hAnsiTheme="minorHAnsi" w:cstheme="minorHAnsi"/>
          <w:b/>
          <w:bCs/>
          <w:color w:val="auto"/>
          <w:sz w:val="22"/>
          <w:szCs w:val="22"/>
          <w:u w:val="none"/>
          <w:shd w:val="clear" w:color="auto" w:fill="FFFFFF"/>
        </w:rPr>
        <w:t xml:space="preserve"> </w:t>
      </w:r>
      <w:r w:rsidR="00254023" w:rsidRPr="00E76881">
        <w:rPr>
          <w:rFonts w:asciiTheme="minorHAnsi" w:hAnsiTheme="minorHAnsi" w:cstheme="minorHAnsi"/>
          <w:sz w:val="22"/>
          <w:szCs w:val="22"/>
        </w:rPr>
        <w:t xml:space="preserve">on the official </w:t>
      </w:r>
      <w:hyperlink r:id="rId10" w:history="1">
        <w:r w:rsidR="00254023" w:rsidRPr="00E76881">
          <w:rPr>
            <w:rStyle w:val="Hyperlink"/>
            <w:rFonts w:asciiTheme="minorHAnsi" w:hAnsiTheme="minorHAnsi" w:cstheme="minorHAnsi"/>
            <w:color w:val="auto"/>
            <w:sz w:val="22"/>
            <w:szCs w:val="22"/>
          </w:rPr>
          <w:t>Baby Loss Awareness Facebook page</w:t>
        </w:r>
      </w:hyperlink>
      <w:r w:rsidR="00254023" w:rsidRPr="00E76881">
        <w:rPr>
          <w:rFonts w:asciiTheme="minorHAnsi" w:hAnsiTheme="minorHAnsi" w:cstheme="minorHAnsi"/>
          <w:sz w:val="22"/>
          <w:szCs w:val="22"/>
        </w:rPr>
        <w:t xml:space="preserve">. </w:t>
      </w:r>
    </w:p>
    <w:p w14:paraId="5671DBA5" w14:textId="77777777" w:rsidR="00E76881" w:rsidRDefault="00E76881" w:rsidP="00E76881">
      <w:pPr>
        <w:pStyle w:val="paragraph"/>
        <w:spacing w:before="0" w:beforeAutospacing="0" w:after="0" w:afterAutospacing="0" w:line="360" w:lineRule="auto"/>
        <w:textAlignment w:val="baseline"/>
        <w:rPr>
          <w:rFonts w:asciiTheme="minorHAnsi" w:hAnsiTheme="minorHAnsi" w:cstheme="minorHAnsi"/>
          <w:sz w:val="22"/>
          <w:szCs w:val="22"/>
        </w:rPr>
      </w:pPr>
    </w:p>
    <w:p w14:paraId="23BE64D7" w14:textId="65C1CA11" w:rsidR="00E76881" w:rsidRPr="00A82FE8" w:rsidRDefault="00254023" w:rsidP="00E76881">
      <w:pPr>
        <w:pStyle w:val="paragraph"/>
        <w:spacing w:before="0" w:beforeAutospacing="0" w:after="0" w:afterAutospacing="0" w:line="360" w:lineRule="auto"/>
        <w:textAlignment w:val="baseline"/>
        <w:rPr>
          <w:rFonts w:asciiTheme="minorHAnsi" w:hAnsiTheme="minorHAnsi" w:cstheme="minorHAnsi"/>
          <w:color w:val="000000"/>
          <w:sz w:val="22"/>
          <w:szCs w:val="22"/>
          <w:shd w:val="clear" w:color="auto" w:fill="FFFFFF"/>
        </w:rPr>
      </w:pPr>
      <w:r w:rsidRPr="00E76881">
        <w:rPr>
          <w:rFonts w:asciiTheme="minorHAnsi" w:hAnsiTheme="minorHAnsi" w:cstheme="minorHAnsi"/>
          <w:sz w:val="22"/>
          <w:szCs w:val="22"/>
        </w:rPr>
        <w:t>Anyone in</w:t>
      </w:r>
      <w:r w:rsidRPr="00E76881">
        <w:rPr>
          <w:rFonts w:asciiTheme="minorHAnsi" w:hAnsiTheme="minorHAnsi" w:cstheme="minorHAnsi"/>
          <w:sz w:val="22"/>
          <w:szCs w:val="22"/>
          <w:shd w:val="clear" w:color="auto" w:fill="FFFFFF"/>
        </w:rPr>
        <w:t xml:space="preserve"> </w:t>
      </w:r>
      <w:r w:rsidRPr="006E390D">
        <w:rPr>
          <w:rFonts w:asciiTheme="minorHAnsi" w:hAnsiTheme="minorHAnsi" w:cstheme="minorHAnsi"/>
          <w:sz w:val="22"/>
          <w:szCs w:val="22"/>
          <w:highlight w:val="yellow"/>
          <w:shd w:val="clear" w:color="auto" w:fill="FFFFFF"/>
        </w:rPr>
        <w:t xml:space="preserve">[insert </w:t>
      </w:r>
      <w:r w:rsidRPr="006E390D">
        <w:rPr>
          <w:rFonts w:asciiTheme="minorHAnsi" w:hAnsiTheme="minorHAnsi" w:cstheme="minorHAnsi"/>
          <w:sz w:val="22"/>
          <w:szCs w:val="22"/>
          <w:highlight w:val="yellow"/>
        </w:rPr>
        <w:t>name of town/city]</w:t>
      </w:r>
      <w:r w:rsidRPr="00E76881">
        <w:rPr>
          <w:rFonts w:asciiTheme="minorHAnsi" w:hAnsiTheme="minorHAnsi" w:cstheme="minorHAnsi"/>
          <w:sz w:val="22"/>
          <w:szCs w:val="22"/>
        </w:rPr>
        <w:t xml:space="preserve"> can share their photos of </w:t>
      </w:r>
      <w:r w:rsidRPr="006E390D">
        <w:rPr>
          <w:rFonts w:asciiTheme="minorHAnsi" w:hAnsiTheme="minorHAnsi" w:cstheme="minorHAnsi"/>
          <w:sz w:val="22"/>
          <w:szCs w:val="22"/>
          <w:highlight w:val="yellow"/>
        </w:rPr>
        <w:t>[</w:t>
      </w:r>
      <w:r w:rsidRPr="006E390D">
        <w:rPr>
          <w:rFonts w:asciiTheme="minorHAnsi" w:eastAsia="Calibri" w:hAnsiTheme="minorHAnsi" w:cstheme="minorHAnsi"/>
          <w:sz w:val="22"/>
          <w:szCs w:val="22"/>
          <w:highlight w:val="yellow"/>
        </w:rPr>
        <w:t>insert name of the building]</w:t>
      </w:r>
      <w:r w:rsidRPr="00E76881">
        <w:rPr>
          <w:rFonts w:asciiTheme="minorHAnsi" w:eastAsia="Calibri" w:hAnsiTheme="minorHAnsi" w:cstheme="minorHAnsi"/>
          <w:sz w:val="22"/>
          <w:szCs w:val="22"/>
        </w:rPr>
        <w:t xml:space="preserve"> </w:t>
      </w:r>
      <w:r w:rsidRPr="00E76881">
        <w:rPr>
          <w:rFonts w:asciiTheme="minorHAnsi" w:hAnsiTheme="minorHAnsi" w:cstheme="minorHAnsi"/>
          <w:sz w:val="22"/>
          <w:szCs w:val="22"/>
        </w:rPr>
        <w:t xml:space="preserve">on social media </w:t>
      </w:r>
      <w:r w:rsidR="00E76881" w:rsidRPr="00A82FE8">
        <w:rPr>
          <w:rFonts w:asciiTheme="minorHAnsi" w:hAnsiTheme="minorHAnsi" w:cstheme="minorHAnsi"/>
          <w:sz w:val="22"/>
          <w:szCs w:val="22"/>
        </w:rPr>
        <w:t>and include the hashtag #BLAW to reach as many people as possible.</w:t>
      </w:r>
    </w:p>
    <w:p w14:paraId="5A2F3FCE" w14:textId="77777777" w:rsidR="00E76881" w:rsidRPr="00B8202C" w:rsidRDefault="00E76881" w:rsidP="00E76881">
      <w:pPr>
        <w:shd w:val="clear" w:color="auto" w:fill="FFFFFF"/>
        <w:spacing w:after="0" w:line="360" w:lineRule="auto"/>
        <w:rPr>
          <w:rFonts w:eastAsia="Times New Roman" w:cstheme="minorHAnsi"/>
          <w:lang w:eastAsia="en-GB"/>
        </w:rPr>
      </w:pPr>
    </w:p>
    <w:p w14:paraId="61AFA869" w14:textId="77777777" w:rsidR="00E76881" w:rsidRPr="00B8202C" w:rsidRDefault="00E76881" w:rsidP="00E76881">
      <w:pPr>
        <w:pStyle w:val="paragraph"/>
        <w:spacing w:before="0" w:beforeAutospacing="0" w:after="0" w:afterAutospacing="0" w:line="360" w:lineRule="auto"/>
        <w:textAlignment w:val="baseline"/>
        <w:rPr>
          <w:rFonts w:asciiTheme="minorHAnsi" w:hAnsiTheme="minorHAnsi" w:cstheme="minorHAnsi"/>
          <w:sz w:val="22"/>
          <w:szCs w:val="22"/>
        </w:rPr>
      </w:pPr>
      <w:r w:rsidRPr="00B8202C">
        <w:rPr>
          <w:rStyle w:val="normaltextrun"/>
          <w:rFonts w:asciiTheme="minorHAnsi" w:hAnsiTheme="minorHAnsi" w:cstheme="minorHAnsi"/>
          <w:color w:val="000000"/>
          <w:sz w:val="22"/>
          <w:szCs w:val="22"/>
        </w:rPr>
        <w:t>Baby Loss Awareness Week is recognised across the world and culminates with the “Wave of Light” on 15 October. This is a special time when people across the world light a candle at 7pm local time and leave it burning to remember all babies that have died too soon.</w:t>
      </w:r>
      <w:r w:rsidRPr="00B8202C">
        <w:rPr>
          <w:rStyle w:val="eop"/>
          <w:rFonts w:asciiTheme="minorHAnsi" w:hAnsiTheme="minorHAnsi" w:cstheme="minorHAnsi"/>
          <w:color w:val="000000"/>
          <w:sz w:val="22"/>
          <w:szCs w:val="22"/>
        </w:rPr>
        <w:t> </w:t>
      </w:r>
    </w:p>
    <w:p w14:paraId="2ADCB789" w14:textId="77777777" w:rsidR="00E76881" w:rsidRPr="00B8202C" w:rsidRDefault="00E76881" w:rsidP="00E76881">
      <w:pPr>
        <w:pStyle w:val="paragraph"/>
        <w:spacing w:before="0" w:beforeAutospacing="0" w:after="0" w:afterAutospacing="0" w:line="360" w:lineRule="auto"/>
        <w:textAlignment w:val="baseline"/>
        <w:rPr>
          <w:rFonts w:asciiTheme="minorHAnsi" w:hAnsiTheme="minorHAnsi" w:cstheme="minorHAnsi"/>
          <w:sz w:val="22"/>
          <w:szCs w:val="22"/>
        </w:rPr>
      </w:pPr>
      <w:r w:rsidRPr="00B8202C">
        <w:rPr>
          <w:rStyle w:val="eop"/>
          <w:rFonts w:asciiTheme="minorHAnsi" w:hAnsiTheme="minorHAnsi" w:cstheme="minorHAnsi"/>
          <w:color w:val="000000"/>
          <w:sz w:val="22"/>
          <w:szCs w:val="22"/>
        </w:rPr>
        <w:t> </w:t>
      </w:r>
    </w:p>
    <w:p w14:paraId="78E98AAB" w14:textId="03D5FF44" w:rsidR="00E76881" w:rsidRPr="00B8202C" w:rsidRDefault="00E76881" w:rsidP="00E76881">
      <w:pPr>
        <w:pStyle w:val="paragraph"/>
        <w:spacing w:before="0" w:beforeAutospacing="0" w:after="0" w:afterAutospacing="0" w:line="360" w:lineRule="auto"/>
        <w:textAlignment w:val="baseline"/>
        <w:rPr>
          <w:rStyle w:val="eop"/>
          <w:rFonts w:asciiTheme="minorHAnsi" w:hAnsiTheme="minorHAnsi" w:cstheme="minorHAnsi"/>
          <w:color w:val="000000"/>
          <w:sz w:val="22"/>
          <w:szCs w:val="22"/>
        </w:rPr>
      </w:pPr>
      <w:r w:rsidRPr="00B8202C">
        <w:rPr>
          <w:rStyle w:val="normaltextrun"/>
          <w:rFonts w:asciiTheme="minorHAnsi" w:hAnsiTheme="minorHAnsi" w:cstheme="minorHAnsi"/>
          <w:color w:val="000000"/>
          <w:sz w:val="22"/>
          <w:szCs w:val="22"/>
        </w:rPr>
        <w:t xml:space="preserve">Visit </w:t>
      </w:r>
      <w:hyperlink r:id="rId11" w:tgtFrame="_blank" w:history="1">
        <w:r w:rsidRPr="00B8202C">
          <w:rPr>
            <w:rStyle w:val="normaltextrun"/>
            <w:rFonts w:asciiTheme="minorHAnsi" w:hAnsiTheme="minorHAnsi" w:cstheme="minorHAnsi"/>
            <w:color w:val="0563C1"/>
            <w:sz w:val="22"/>
            <w:szCs w:val="22"/>
          </w:rPr>
          <w:t>www.babyloss-awareness.org</w:t>
        </w:r>
      </w:hyperlink>
      <w:r w:rsidRPr="00B8202C">
        <w:rPr>
          <w:rStyle w:val="normaltextrun"/>
          <w:rFonts w:asciiTheme="minorHAnsi" w:hAnsiTheme="minorHAnsi" w:cstheme="minorHAnsi"/>
          <w:color w:val="000000"/>
          <w:sz w:val="22"/>
          <w:szCs w:val="22"/>
        </w:rPr>
        <w:t xml:space="preserve"> to find out how you can get involved.</w:t>
      </w:r>
      <w:r w:rsidRPr="00B8202C">
        <w:rPr>
          <w:rStyle w:val="eop"/>
          <w:rFonts w:asciiTheme="minorHAnsi" w:hAnsiTheme="minorHAnsi" w:cstheme="minorHAnsi"/>
          <w:color w:val="000000"/>
          <w:sz w:val="22"/>
          <w:szCs w:val="22"/>
        </w:rPr>
        <w:t> </w:t>
      </w:r>
      <w:r>
        <w:rPr>
          <w:rStyle w:val="eop"/>
          <w:rFonts w:asciiTheme="minorHAnsi" w:hAnsiTheme="minorHAnsi" w:cstheme="minorHAnsi"/>
          <w:color w:val="000000"/>
          <w:sz w:val="22"/>
          <w:szCs w:val="22"/>
        </w:rPr>
        <w:br/>
      </w:r>
    </w:p>
    <w:p w14:paraId="27AF9808" w14:textId="0C7EB074" w:rsidR="007427B7" w:rsidRPr="00E76881" w:rsidRDefault="007427B7" w:rsidP="00E76881">
      <w:pPr>
        <w:pStyle w:val="paragraph"/>
        <w:spacing w:before="0" w:beforeAutospacing="0" w:after="0" w:afterAutospacing="0" w:line="360" w:lineRule="auto"/>
        <w:jc w:val="center"/>
        <w:textAlignment w:val="baseline"/>
        <w:rPr>
          <w:rFonts w:asciiTheme="minorHAnsi" w:hAnsiTheme="minorHAnsi" w:cstheme="minorHAnsi"/>
          <w:sz w:val="22"/>
          <w:szCs w:val="22"/>
        </w:rPr>
      </w:pPr>
      <w:r w:rsidRPr="00E76881">
        <w:rPr>
          <w:rFonts w:asciiTheme="minorHAnsi" w:hAnsiTheme="minorHAnsi" w:cstheme="minorHAnsi"/>
          <w:sz w:val="22"/>
          <w:szCs w:val="22"/>
        </w:rPr>
        <w:t>-Ends-</w:t>
      </w:r>
    </w:p>
    <w:p w14:paraId="7F8A8E2F" w14:textId="77777777" w:rsidR="00E62A09" w:rsidRPr="00E76881" w:rsidRDefault="00E62A09" w:rsidP="00E76881">
      <w:pPr>
        <w:spacing w:after="0" w:line="240" w:lineRule="auto"/>
        <w:rPr>
          <w:rFonts w:cstheme="minorHAnsi"/>
          <w:b/>
        </w:rPr>
      </w:pPr>
      <w:r w:rsidRPr="00E76881">
        <w:rPr>
          <w:rFonts w:cstheme="minorHAnsi"/>
          <w:b/>
        </w:rPr>
        <w:t>Contact information</w:t>
      </w:r>
    </w:p>
    <w:p w14:paraId="017D9F8F" w14:textId="77777777" w:rsidR="00E62A09" w:rsidRPr="00E76881" w:rsidRDefault="00E62A09" w:rsidP="00E76881">
      <w:pPr>
        <w:spacing w:after="0" w:line="240" w:lineRule="auto"/>
        <w:rPr>
          <w:rFonts w:cstheme="minorHAnsi"/>
        </w:rPr>
      </w:pPr>
    </w:p>
    <w:p w14:paraId="4B5ED570" w14:textId="77777777" w:rsidR="00E62A09" w:rsidRPr="00E76881" w:rsidRDefault="00E62A09" w:rsidP="00E76881">
      <w:pPr>
        <w:spacing w:after="0" w:line="240" w:lineRule="auto"/>
        <w:rPr>
          <w:rFonts w:cstheme="minorHAnsi"/>
        </w:rPr>
      </w:pPr>
      <w:r w:rsidRPr="00E76881">
        <w:rPr>
          <w:rFonts w:cstheme="minorHAnsi"/>
        </w:rPr>
        <w:t xml:space="preserve">For further information, please contact </w:t>
      </w:r>
      <w:r w:rsidRPr="006E390D">
        <w:rPr>
          <w:rFonts w:cstheme="minorHAnsi"/>
          <w:highlight w:val="yellow"/>
        </w:rPr>
        <w:t>[insert your first name and surname, phone number and email address]</w:t>
      </w:r>
      <w:r w:rsidRPr="00E76881">
        <w:rPr>
          <w:rFonts w:cstheme="minorHAnsi"/>
        </w:rPr>
        <w:t xml:space="preserve">. </w:t>
      </w:r>
    </w:p>
    <w:p w14:paraId="102F1524" w14:textId="77777777" w:rsidR="00E62A09" w:rsidRPr="00E76881" w:rsidRDefault="00E62A09" w:rsidP="00E76881">
      <w:pPr>
        <w:spacing w:after="0" w:line="240" w:lineRule="auto"/>
        <w:rPr>
          <w:rFonts w:cstheme="minorHAnsi"/>
        </w:rPr>
      </w:pPr>
    </w:p>
    <w:p w14:paraId="794AB0C9" w14:textId="77777777" w:rsidR="00E62A09" w:rsidRPr="00E76881" w:rsidRDefault="00E62A09" w:rsidP="00E76881">
      <w:pPr>
        <w:spacing w:after="0" w:line="240" w:lineRule="auto"/>
        <w:rPr>
          <w:rFonts w:cstheme="minorHAnsi"/>
        </w:rPr>
      </w:pPr>
      <w:r w:rsidRPr="00E76881">
        <w:rPr>
          <w:rFonts w:cstheme="minorHAnsi"/>
        </w:rPr>
        <w:t xml:space="preserve">For further information about Baby Loss Awareness Week email: </w:t>
      </w:r>
      <w:hyperlink r:id="rId12" w:history="1">
        <w:r w:rsidRPr="00E76881">
          <w:rPr>
            <w:rStyle w:val="Hyperlink"/>
            <w:rFonts w:cstheme="minorHAnsi"/>
          </w:rPr>
          <w:t>babyloss@sands.org.uk</w:t>
        </w:r>
      </w:hyperlink>
      <w:r w:rsidRPr="00E76881">
        <w:rPr>
          <w:rFonts w:cstheme="minorHAnsi"/>
        </w:rPr>
        <w:t xml:space="preserve"> </w:t>
      </w:r>
    </w:p>
    <w:p w14:paraId="416CFD64" w14:textId="77777777" w:rsidR="00E62A09" w:rsidRPr="00E76881" w:rsidRDefault="00E62A09" w:rsidP="00E76881">
      <w:pPr>
        <w:spacing w:after="0" w:line="240" w:lineRule="auto"/>
        <w:rPr>
          <w:rFonts w:cstheme="minorHAnsi"/>
        </w:rPr>
      </w:pPr>
    </w:p>
    <w:p w14:paraId="0D41AE3D" w14:textId="77777777" w:rsidR="00E62A09" w:rsidRPr="00E76881" w:rsidRDefault="00E62A09" w:rsidP="00E76881">
      <w:pPr>
        <w:spacing w:after="0" w:line="240" w:lineRule="auto"/>
        <w:rPr>
          <w:rFonts w:cstheme="minorHAnsi"/>
          <w:b/>
        </w:rPr>
      </w:pPr>
      <w:r w:rsidRPr="00E76881">
        <w:rPr>
          <w:rFonts w:cstheme="minorHAnsi"/>
          <w:b/>
        </w:rPr>
        <w:t>Notes to editors</w:t>
      </w:r>
    </w:p>
    <w:p w14:paraId="2BC60386" w14:textId="77777777" w:rsidR="00E62A09" w:rsidRPr="00E76881" w:rsidRDefault="00E62A09" w:rsidP="00E76881">
      <w:pPr>
        <w:spacing w:after="0" w:line="240" w:lineRule="auto"/>
        <w:rPr>
          <w:rFonts w:cstheme="minorHAnsi"/>
          <w:b/>
        </w:rPr>
      </w:pPr>
    </w:p>
    <w:p w14:paraId="6681E958" w14:textId="77777777" w:rsidR="00E62A09" w:rsidRPr="006E390D" w:rsidRDefault="00E62A09" w:rsidP="00E76881">
      <w:pPr>
        <w:pStyle w:val="ListParagraph"/>
        <w:numPr>
          <w:ilvl w:val="0"/>
          <w:numId w:val="1"/>
        </w:numPr>
        <w:spacing w:after="0" w:line="240" w:lineRule="auto"/>
        <w:rPr>
          <w:rFonts w:cstheme="minorHAnsi"/>
          <w:bCs/>
          <w:i/>
          <w:iCs/>
          <w:highlight w:val="yellow"/>
        </w:rPr>
      </w:pPr>
      <w:r w:rsidRPr="006E390D">
        <w:rPr>
          <w:rFonts w:cstheme="minorHAnsi"/>
          <w:bCs/>
          <w:i/>
          <w:iCs/>
          <w:highlight w:val="yellow"/>
        </w:rPr>
        <w:t>Use this space to add any references or background information if applicable.</w:t>
      </w:r>
    </w:p>
    <w:p w14:paraId="44EAFD9C" w14:textId="77777777" w:rsidR="007427B7" w:rsidRPr="00E76881" w:rsidRDefault="007427B7" w:rsidP="00E76881">
      <w:pPr>
        <w:spacing w:after="0" w:line="240" w:lineRule="auto"/>
        <w:rPr>
          <w:rFonts w:cstheme="minorHAnsi"/>
        </w:rPr>
      </w:pPr>
    </w:p>
    <w:p w14:paraId="602BAF0A" w14:textId="77777777" w:rsidR="00492FAD" w:rsidRPr="00E76881" w:rsidRDefault="00492FAD" w:rsidP="00E76881">
      <w:pPr>
        <w:spacing w:after="0" w:line="240" w:lineRule="auto"/>
        <w:rPr>
          <w:rFonts w:cstheme="minorHAnsi"/>
          <w:b/>
        </w:rPr>
      </w:pPr>
      <w:r w:rsidRPr="00E76881">
        <w:rPr>
          <w:rFonts w:cstheme="minorHAnsi"/>
          <w:b/>
        </w:rPr>
        <w:t>About Baby Loss Awareness Week</w:t>
      </w:r>
    </w:p>
    <w:p w14:paraId="44C0FAF3" w14:textId="77777777" w:rsidR="00492FAD" w:rsidRPr="00E76881" w:rsidRDefault="00492FAD" w:rsidP="00E76881">
      <w:pPr>
        <w:spacing w:line="240" w:lineRule="auto"/>
        <w:rPr>
          <w:rFonts w:eastAsia="Times New Roman" w:cstheme="minorHAnsi"/>
          <w:bCs/>
          <w:iCs/>
          <w:lang w:eastAsia="en-GB"/>
        </w:rPr>
      </w:pPr>
      <w:r w:rsidRPr="00E76881">
        <w:rPr>
          <w:rFonts w:eastAsia="Times New Roman" w:cstheme="minorHAnsi"/>
          <w:bCs/>
          <w:iCs/>
          <w:lang w:eastAsia="en-GB"/>
        </w:rPr>
        <w:br/>
        <w:t xml:space="preserve">Baby Loss Awareness Week runs from 9th to 15th October every year and is an opportunity for those affected by pregnancy and baby loss and their families and friends to unite with others across the world to commemorate their babies’ lives and lost pregnancies. </w:t>
      </w:r>
    </w:p>
    <w:p w14:paraId="48D825B3" w14:textId="77777777" w:rsidR="00492FAD" w:rsidRPr="00E76881" w:rsidRDefault="00492FAD" w:rsidP="00E76881">
      <w:pPr>
        <w:spacing w:line="240" w:lineRule="auto"/>
        <w:rPr>
          <w:rFonts w:cstheme="minorHAnsi"/>
        </w:rPr>
      </w:pPr>
      <w:r w:rsidRPr="00E76881">
        <w:rPr>
          <w:rFonts w:eastAsia="Times New Roman" w:cstheme="minorHAnsi"/>
          <w:bCs/>
          <w:lang w:eastAsia="en-GB"/>
        </w:rPr>
        <w:t>The </w:t>
      </w:r>
      <w:hyperlink r:id="rId13" w:history="1">
        <w:r w:rsidRPr="00E76881">
          <w:rPr>
            <w:rStyle w:val="Hyperlink"/>
            <w:rFonts w:eastAsia="Times New Roman" w:cstheme="minorHAnsi"/>
            <w:bCs/>
            <w:lang w:eastAsia="en-GB"/>
          </w:rPr>
          <w:t>charities leading Baby Loss Awareness Week</w:t>
        </w:r>
      </w:hyperlink>
      <w:r w:rsidRPr="00E76881">
        <w:rPr>
          <w:rFonts w:eastAsia="Times New Roman" w:cstheme="minorHAnsi"/>
          <w:bCs/>
          <w:lang w:eastAsia="en-GB"/>
        </w:rPr>
        <w:t xml:space="preserve"> are committed to raising awareness of pregnancy and baby loss in the UK and providing support to anyone affected. By working with health professionals and other organisations, the week aims </w:t>
      </w:r>
      <w:r w:rsidRPr="00E76881">
        <w:rPr>
          <w:rFonts w:cstheme="minorHAnsi"/>
        </w:rPr>
        <w:t>to drive for improvements in bereavement care and support, and to reduce the incidence of pregnancy and baby loss.</w:t>
      </w:r>
    </w:p>
    <w:p w14:paraId="40E09626" w14:textId="77777777" w:rsidR="00492FAD" w:rsidRPr="00E76881" w:rsidRDefault="00492FAD" w:rsidP="00E76881">
      <w:pPr>
        <w:pStyle w:val="NormalWeb"/>
        <w:shd w:val="clear" w:color="auto" w:fill="FFFFFF"/>
        <w:spacing w:before="0" w:beforeAutospacing="0" w:after="0" w:afterAutospacing="0"/>
        <w:rPr>
          <w:rFonts w:asciiTheme="minorHAnsi" w:hAnsiTheme="minorHAnsi" w:cstheme="minorHAnsi"/>
          <w:color w:val="0000FF"/>
          <w:sz w:val="22"/>
          <w:szCs w:val="22"/>
          <w:u w:val="single"/>
        </w:rPr>
      </w:pPr>
      <w:r w:rsidRPr="00E76881">
        <w:rPr>
          <w:rFonts w:asciiTheme="minorHAnsi" w:hAnsiTheme="minorHAnsi" w:cstheme="minorHAnsi"/>
          <w:sz w:val="22"/>
          <w:szCs w:val="22"/>
        </w:rPr>
        <w:lastRenderedPageBreak/>
        <w:t xml:space="preserve">For more information, visit: </w:t>
      </w:r>
      <w:hyperlink r:id="rId14" w:history="1">
        <w:r w:rsidRPr="00E76881">
          <w:rPr>
            <w:rFonts w:asciiTheme="minorHAnsi" w:hAnsiTheme="minorHAnsi" w:cstheme="minorHAnsi"/>
            <w:color w:val="0000FF"/>
            <w:sz w:val="22"/>
            <w:szCs w:val="22"/>
            <w:u w:val="single"/>
          </w:rPr>
          <w:t>www.babyloss-awareness.org</w:t>
        </w:r>
      </w:hyperlink>
    </w:p>
    <w:p w14:paraId="4B94D5A5" w14:textId="77777777" w:rsidR="003435A0" w:rsidRPr="00E76881" w:rsidRDefault="003435A0" w:rsidP="00E76881">
      <w:pPr>
        <w:pStyle w:val="NormalWeb"/>
        <w:shd w:val="clear" w:color="auto" w:fill="FFFFFF"/>
        <w:spacing w:before="0" w:beforeAutospacing="0" w:after="0" w:afterAutospacing="0"/>
        <w:rPr>
          <w:rFonts w:asciiTheme="minorHAnsi" w:hAnsiTheme="minorHAnsi" w:cstheme="minorHAnsi"/>
          <w:color w:val="0000FF"/>
          <w:sz w:val="22"/>
          <w:szCs w:val="22"/>
          <w:u w:val="single"/>
        </w:rPr>
      </w:pPr>
    </w:p>
    <w:sectPr w:rsidR="003435A0" w:rsidRPr="00E76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B741E"/>
    <w:multiLevelType w:val="hybridMultilevel"/>
    <w:tmpl w:val="D48C7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63276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7B7"/>
    <w:rsid w:val="0003121B"/>
    <w:rsid w:val="000B03C5"/>
    <w:rsid w:val="0011545B"/>
    <w:rsid w:val="00166665"/>
    <w:rsid w:val="001756FF"/>
    <w:rsid w:val="001B15E4"/>
    <w:rsid w:val="001C0531"/>
    <w:rsid w:val="001D1077"/>
    <w:rsid w:val="001D731D"/>
    <w:rsid w:val="00254023"/>
    <w:rsid w:val="00274136"/>
    <w:rsid w:val="002C181F"/>
    <w:rsid w:val="002D2CD7"/>
    <w:rsid w:val="003435A0"/>
    <w:rsid w:val="003D5B2C"/>
    <w:rsid w:val="003D716D"/>
    <w:rsid w:val="00412396"/>
    <w:rsid w:val="0048299D"/>
    <w:rsid w:val="00492FAD"/>
    <w:rsid w:val="005101DE"/>
    <w:rsid w:val="005407AC"/>
    <w:rsid w:val="005C72FA"/>
    <w:rsid w:val="00601FF4"/>
    <w:rsid w:val="006261DA"/>
    <w:rsid w:val="006439EA"/>
    <w:rsid w:val="00653C50"/>
    <w:rsid w:val="00662DD3"/>
    <w:rsid w:val="006D3EDE"/>
    <w:rsid w:val="006E390D"/>
    <w:rsid w:val="007427B7"/>
    <w:rsid w:val="00781B87"/>
    <w:rsid w:val="007C075A"/>
    <w:rsid w:val="00863809"/>
    <w:rsid w:val="0099754D"/>
    <w:rsid w:val="009C3309"/>
    <w:rsid w:val="00A208D5"/>
    <w:rsid w:val="00AD6C1C"/>
    <w:rsid w:val="00CE1340"/>
    <w:rsid w:val="00D16FB4"/>
    <w:rsid w:val="00DA05D3"/>
    <w:rsid w:val="00DC432E"/>
    <w:rsid w:val="00E62A09"/>
    <w:rsid w:val="00E76881"/>
    <w:rsid w:val="00EC314C"/>
    <w:rsid w:val="00F2292F"/>
    <w:rsid w:val="00F448CD"/>
    <w:rsid w:val="00F82ED2"/>
    <w:rsid w:val="0150EDB6"/>
    <w:rsid w:val="0293BDFF"/>
    <w:rsid w:val="047764B4"/>
    <w:rsid w:val="16F1B9E8"/>
    <w:rsid w:val="19BAAE43"/>
    <w:rsid w:val="2064800E"/>
    <w:rsid w:val="2FE8A928"/>
    <w:rsid w:val="3ADEF90A"/>
    <w:rsid w:val="3C57C161"/>
    <w:rsid w:val="495640A7"/>
    <w:rsid w:val="56328A07"/>
    <w:rsid w:val="6B78224E"/>
    <w:rsid w:val="735B5198"/>
    <w:rsid w:val="73EAF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9246"/>
  <w15:chartTrackingRefBased/>
  <w15:docId w15:val="{80B4A060-C1F9-4B7D-8470-7FC8A361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7B7"/>
    <w:rPr>
      <w:color w:val="0563C1" w:themeColor="hyperlink"/>
      <w:u w:val="single"/>
    </w:rPr>
  </w:style>
  <w:style w:type="paragraph" w:styleId="NormalWeb">
    <w:name w:val="Normal (Web)"/>
    <w:basedOn w:val="Normal"/>
    <w:uiPriority w:val="99"/>
    <w:unhideWhenUsed/>
    <w:rsid w:val="007427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27B7"/>
    <w:rPr>
      <w:b/>
      <w:bCs/>
    </w:rPr>
  </w:style>
  <w:style w:type="character" w:styleId="FollowedHyperlink">
    <w:name w:val="FollowedHyperlink"/>
    <w:basedOn w:val="DefaultParagraphFont"/>
    <w:uiPriority w:val="99"/>
    <w:semiHidden/>
    <w:unhideWhenUsed/>
    <w:rsid w:val="0011545B"/>
    <w:rPr>
      <w:color w:val="954F72" w:themeColor="followedHyperlink"/>
      <w:u w:val="single"/>
    </w:rPr>
  </w:style>
  <w:style w:type="paragraph" w:styleId="BalloonText">
    <w:name w:val="Balloon Text"/>
    <w:basedOn w:val="Normal"/>
    <w:link w:val="BalloonTextChar"/>
    <w:uiPriority w:val="99"/>
    <w:semiHidden/>
    <w:unhideWhenUsed/>
    <w:rsid w:val="00D16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FB4"/>
    <w:rPr>
      <w:rFonts w:ascii="Segoe UI" w:hAnsi="Segoe UI" w:cs="Segoe UI"/>
      <w:sz w:val="18"/>
      <w:szCs w:val="18"/>
    </w:rPr>
  </w:style>
  <w:style w:type="character" w:customStyle="1" w:styleId="normaltextrun">
    <w:name w:val="normaltextrun"/>
    <w:basedOn w:val="DefaultParagraphFont"/>
    <w:rsid w:val="00E62A09"/>
  </w:style>
  <w:style w:type="paragraph" w:styleId="ListParagraph">
    <w:name w:val="List Paragraph"/>
    <w:basedOn w:val="Normal"/>
    <w:uiPriority w:val="34"/>
    <w:qFormat/>
    <w:rsid w:val="00E62A09"/>
    <w:pPr>
      <w:spacing w:line="256" w:lineRule="auto"/>
      <w:ind w:left="720"/>
      <w:contextualSpacing/>
    </w:pPr>
  </w:style>
  <w:style w:type="character" w:customStyle="1" w:styleId="eop">
    <w:name w:val="eop"/>
    <w:basedOn w:val="DefaultParagraphFont"/>
    <w:rsid w:val="00E76881"/>
  </w:style>
  <w:style w:type="paragraph" w:customStyle="1" w:styleId="paragraph">
    <w:name w:val="paragraph"/>
    <w:basedOn w:val="Normal"/>
    <w:rsid w:val="00E768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1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byloss-awareness.org/charit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byloss@sand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byloss-awarenes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acebook.com/babylossweek/photos" TargetMode="External"/><Relationship Id="rId4" Type="http://schemas.openxmlformats.org/officeDocument/2006/relationships/numbering" Target="numbering.xml"/><Relationship Id="rId9" Type="http://schemas.openxmlformats.org/officeDocument/2006/relationships/hyperlink" Target="https://www.google.com/maps/d/viewer?mid=1FSo-_L31G55b0j5rZS8HzD15O-9s4er7&amp;ll=49.600080532668464%2C-3.014781399999947&amp;z=5" TargetMode="External"/><Relationship Id="rId14" Type="http://schemas.openxmlformats.org/officeDocument/2006/relationships/hyperlink" Target="http://www.babyloss-aware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517E211F4384D8C74944C93543636" ma:contentTypeVersion="7" ma:contentTypeDescription="Create a new document." ma:contentTypeScope="" ma:versionID="f56ff0604cf8c33aefd0b37c5668fb40">
  <xsd:schema xmlns:xsd="http://www.w3.org/2001/XMLSchema" xmlns:xs="http://www.w3.org/2001/XMLSchema" xmlns:p="http://schemas.microsoft.com/office/2006/metadata/properties" xmlns:ns2="93bd7117-babf-480f-b356-189eed337702" xmlns:ns3="2d85fa4f-9c05-4648-9686-e6d5597b13d1" targetNamespace="http://schemas.microsoft.com/office/2006/metadata/properties" ma:root="true" ma:fieldsID="32db95a9bdf689d8142b64221b95397b" ns2:_="" ns3:_="">
    <xsd:import namespace="93bd7117-babf-480f-b356-189eed337702"/>
    <xsd:import namespace="2d85fa4f-9c05-4648-9686-e6d5597b13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d7117-babf-480f-b356-189eed337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85fa4f-9c05-4648-9686-e6d5597b13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A306C-2585-4F67-A3D3-A74384A13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d7117-babf-480f-b356-189eed337702"/>
    <ds:schemaRef ds:uri="2d85fa4f-9c05-4648-9686-e6d5597b1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BA33B-2D1C-4B54-85A0-6AACAE936A9B}">
  <ds:schemaRefs>
    <ds:schemaRef ds:uri="http://schemas.microsoft.com/sharepoint/v3/contenttype/forms"/>
  </ds:schemaRefs>
</ds:datastoreItem>
</file>

<file path=customXml/itemProps3.xml><?xml version="1.0" encoding="utf-8"?>
<ds:datastoreItem xmlns:ds="http://schemas.openxmlformats.org/officeDocument/2006/customXml" ds:itemID="{85F3A481-A85C-4EB0-864C-D025C171A7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Brown</dc:creator>
  <cp:keywords/>
  <dc:description/>
  <cp:lastModifiedBy>James Havelock</cp:lastModifiedBy>
  <cp:revision>3</cp:revision>
  <cp:lastPrinted>2019-04-18T14:34:00Z</cp:lastPrinted>
  <dcterms:created xsi:type="dcterms:W3CDTF">2023-08-15T13:23:00Z</dcterms:created>
  <dcterms:modified xsi:type="dcterms:W3CDTF">2023-09-06T13:55:00Z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0x010100E76B128CF5C6344793F460B4FEE24B71</vt:lpwstr>
  </property>
</Properties>
</file>